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D07" w:rsidRDefault="00854D07" w:rsidP="00854D07">
      <w:pPr>
        <w:spacing w:after="0" w:line="240" w:lineRule="auto"/>
        <w:jc w:val="center"/>
        <w:rPr>
          <w:rFonts w:ascii="PT Astra Serif" w:hAnsi="PT Astra Serif" w:cs="Times New Roman"/>
          <w:sz w:val="24"/>
        </w:rPr>
      </w:pPr>
      <w:r w:rsidRPr="00EC421A">
        <w:rPr>
          <w:rFonts w:ascii="PT Astra Serif" w:hAnsi="PT Astra Serif" w:cs="Times New Roman"/>
          <w:noProof/>
        </w:rPr>
        <w:drawing>
          <wp:inline distT="0" distB="0" distL="0" distR="0" wp14:anchorId="4DB2A31F" wp14:editId="5928BC52">
            <wp:extent cx="518283" cy="6825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86" cy="68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D07" w:rsidRPr="00EC421A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32"/>
          <w:szCs w:val="32"/>
        </w:rPr>
      </w:pPr>
      <w:r w:rsidRPr="00EC421A">
        <w:rPr>
          <w:rFonts w:ascii="PT Astra Serif" w:eastAsia="Calibri" w:hAnsi="PT Astra Serif" w:cs="Times New Roman"/>
          <w:sz w:val="32"/>
          <w:szCs w:val="32"/>
        </w:rPr>
        <w:t xml:space="preserve">ДЕПАРТАМЕНТ ФИНАНСОВ </w:t>
      </w:r>
    </w:p>
    <w:p w:rsidR="00854D07" w:rsidRPr="00EC421A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32"/>
          <w:szCs w:val="32"/>
        </w:rPr>
      </w:pPr>
      <w:r w:rsidRPr="00EC421A">
        <w:rPr>
          <w:rFonts w:ascii="PT Astra Serif" w:eastAsia="Calibri" w:hAnsi="PT Astra Serif" w:cs="Times New Roman"/>
          <w:sz w:val="32"/>
          <w:szCs w:val="32"/>
        </w:rPr>
        <w:t>АДМИНИСТРАЦИИ ГОРОДА ЮГОРСКА</w:t>
      </w:r>
      <w:r w:rsidRPr="00EC421A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EC421A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854D07" w:rsidRPr="00EC421A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18"/>
          <w:szCs w:val="18"/>
        </w:rPr>
      </w:pPr>
      <w:r w:rsidRPr="00EC421A">
        <w:rPr>
          <w:rFonts w:ascii="PT Astra Serif" w:eastAsia="Calibri" w:hAnsi="PT Astra Serif" w:cs="Times New Roman"/>
          <w:sz w:val="28"/>
          <w:szCs w:val="28"/>
        </w:rPr>
        <w:t>Ханты-Мансийского автономного округа – Югры</w:t>
      </w:r>
      <w:r w:rsidRPr="00EC421A">
        <w:rPr>
          <w:rFonts w:ascii="PT Astra Serif" w:eastAsia="Calibri" w:hAnsi="PT Astra Serif" w:cs="Times New Roman"/>
          <w:sz w:val="24"/>
        </w:rPr>
        <w:t xml:space="preserve"> </w:t>
      </w:r>
      <w:r w:rsidRPr="00EC421A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854D07" w:rsidRPr="00EC421A" w:rsidRDefault="00854D07" w:rsidP="00854D07">
      <w:pPr>
        <w:spacing w:after="0" w:line="240" w:lineRule="auto"/>
        <w:jc w:val="center"/>
        <w:rPr>
          <w:rFonts w:ascii="PT Astra Serif" w:hAnsi="PT Astra Serif" w:cs="Times New Roman"/>
          <w:sz w:val="36"/>
          <w:szCs w:val="36"/>
        </w:rPr>
      </w:pPr>
    </w:p>
    <w:p w:rsidR="00A2746B" w:rsidRPr="00EC421A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36"/>
          <w:szCs w:val="36"/>
        </w:rPr>
      </w:pPr>
      <w:r w:rsidRPr="00EC421A">
        <w:rPr>
          <w:rFonts w:ascii="PT Astra Serif" w:eastAsia="Calibri" w:hAnsi="PT Astra Serif" w:cs="Times New Roman"/>
          <w:sz w:val="36"/>
          <w:szCs w:val="36"/>
        </w:rPr>
        <w:t>ПРИКАЗ</w:t>
      </w:r>
    </w:p>
    <w:p w:rsidR="00854D07" w:rsidRPr="00EC421A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18"/>
          <w:szCs w:val="18"/>
        </w:rPr>
      </w:pPr>
      <w:r w:rsidRPr="00EC421A">
        <w:rPr>
          <w:rFonts w:ascii="PT Astra Serif" w:eastAsia="Calibri" w:hAnsi="PT Astra Serif" w:cs="Times New Roman"/>
          <w:b/>
          <w:sz w:val="36"/>
          <w:szCs w:val="36"/>
        </w:rPr>
        <w:t xml:space="preserve"> </w:t>
      </w:r>
      <w:r w:rsidRPr="00EC421A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3A3DAD" w:rsidRPr="00EC421A" w:rsidRDefault="003A3DAD" w:rsidP="00854D07">
      <w:pPr>
        <w:spacing w:after="0" w:line="240" w:lineRule="auto"/>
        <w:rPr>
          <w:rFonts w:ascii="PT Astra Serif" w:hAnsi="PT Astra Serif" w:cs="Times New Roman"/>
          <w:sz w:val="24"/>
          <w:szCs w:val="28"/>
        </w:rPr>
      </w:pPr>
    </w:p>
    <w:p w:rsidR="00854D07" w:rsidRPr="00EC421A" w:rsidRDefault="00F6012E" w:rsidP="00A2746B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EC421A">
        <w:rPr>
          <w:rFonts w:ascii="PT Astra Serif" w:hAnsi="PT Astra Serif" w:cs="Times New Roman"/>
          <w:b/>
          <w:sz w:val="28"/>
          <w:szCs w:val="28"/>
        </w:rPr>
        <w:t>о</w:t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>т</w:t>
      </w:r>
      <w:r w:rsidRPr="00EC421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A006C">
        <w:rPr>
          <w:rFonts w:ascii="PT Astra Serif" w:hAnsi="PT Astra Serif" w:cs="Times New Roman"/>
          <w:b/>
          <w:sz w:val="28"/>
          <w:szCs w:val="28"/>
        </w:rPr>
        <w:t>28 апреля</w:t>
      </w:r>
      <w:r w:rsidR="00534247" w:rsidRPr="00EC421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>20</w:t>
      </w:r>
      <w:r w:rsidRPr="00EC421A">
        <w:rPr>
          <w:rFonts w:ascii="PT Astra Serif" w:hAnsi="PT Astra Serif" w:cs="Times New Roman"/>
          <w:b/>
          <w:sz w:val="28"/>
          <w:szCs w:val="28"/>
        </w:rPr>
        <w:t>2</w:t>
      </w:r>
      <w:r w:rsidR="00AE7D95">
        <w:rPr>
          <w:rFonts w:ascii="PT Astra Serif" w:hAnsi="PT Astra Serif" w:cs="Times New Roman"/>
          <w:b/>
          <w:sz w:val="28"/>
          <w:szCs w:val="28"/>
        </w:rPr>
        <w:t>5</w:t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 xml:space="preserve"> года                       </w:t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ab/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ab/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ab/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ab/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ab/>
        <w:t xml:space="preserve">          </w:t>
      </w:r>
      <w:r w:rsidR="007D7068" w:rsidRPr="00EC421A">
        <w:rPr>
          <w:rFonts w:ascii="PT Astra Serif" w:hAnsi="PT Astra Serif" w:cs="Times New Roman"/>
          <w:b/>
          <w:sz w:val="28"/>
          <w:szCs w:val="28"/>
        </w:rPr>
        <w:tab/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>№</w:t>
      </w:r>
      <w:r w:rsidR="00FA006C">
        <w:rPr>
          <w:rFonts w:ascii="PT Astra Serif" w:hAnsi="PT Astra Serif" w:cs="Times New Roman"/>
          <w:b/>
          <w:sz w:val="28"/>
          <w:szCs w:val="28"/>
        </w:rPr>
        <w:t xml:space="preserve"> 21п</w:t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854D07" w:rsidRPr="00EC421A" w:rsidRDefault="00854D07" w:rsidP="00A2746B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A2746B" w:rsidRPr="00EC421A" w:rsidRDefault="00A2746B" w:rsidP="00A2746B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F6012E" w:rsidRPr="00EC421A" w:rsidRDefault="00F6012E" w:rsidP="00B81082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EC421A">
        <w:rPr>
          <w:rFonts w:ascii="PT Astra Serif" w:hAnsi="PT Astra Serif" w:cs="Times New Roman"/>
          <w:b/>
          <w:sz w:val="28"/>
          <w:szCs w:val="28"/>
        </w:rPr>
        <w:t>О внесении изменени</w:t>
      </w:r>
      <w:r w:rsidR="00897FE7">
        <w:rPr>
          <w:rFonts w:ascii="PT Astra Serif" w:hAnsi="PT Astra Serif" w:cs="Times New Roman"/>
          <w:b/>
          <w:sz w:val="28"/>
          <w:szCs w:val="28"/>
        </w:rPr>
        <w:t>я</w:t>
      </w:r>
      <w:r w:rsidRPr="00EC421A">
        <w:rPr>
          <w:rFonts w:ascii="PT Astra Serif" w:hAnsi="PT Astra Serif" w:cs="Times New Roman"/>
          <w:b/>
          <w:sz w:val="28"/>
          <w:szCs w:val="28"/>
        </w:rPr>
        <w:t xml:space="preserve"> в приказ директора </w:t>
      </w:r>
    </w:p>
    <w:p w:rsidR="00F6012E" w:rsidRPr="00EC421A" w:rsidRDefault="00F6012E" w:rsidP="00B81082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EC421A">
        <w:rPr>
          <w:rFonts w:ascii="PT Astra Serif" w:hAnsi="PT Astra Serif" w:cs="Times New Roman"/>
          <w:b/>
          <w:sz w:val="28"/>
          <w:szCs w:val="28"/>
        </w:rPr>
        <w:t xml:space="preserve">департамента финансов от </w:t>
      </w:r>
      <w:r w:rsidR="006913B7" w:rsidRPr="00EC421A">
        <w:rPr>
          <w:rFonts w:ascii="PT Astra Serif" w:hAnsi="PT Astra Serif" w:cs="Times New Roman"/>
          <w:b/>
          <w:sz w:val="28"/>
          <w:szCs w:val="28"/>
        </w:rPr>
        <w:t>15</w:t>
      </w:r>
      <w:r w:rsidRPr="00EC421A">
        <w:rPr>
          <w:rFonts w:ascii="PT Astra Serif" w:hAnsi="PT Astra Serif" w:cs="Times New Roman"/>
          <w:b/>
          <w:sz w:val="28"/>
          <w:szCs w:val="28"/>
        </w:rPr>
        <w:t>.12.20</w:t>
      </w:r>
      <w:r w:rsidR="006913B7" w:rsidRPr="00EC421A">
        <w:rPr>
          <w:rFonts w:ascii="PT Astra Serif" w:hAnsi="PT Astra Serif" w:cs="Times New Roman"/>
          <w:b/>
          <w:sz w:val="28"/>
          <w:szCs w:val="28"/>
        </w:rPr>
        <w:t>21</w:t>
      </w:r>
      <w:r w:rsidRPr="00EC421A">
        <w:rPr>
          <w:rFonts w:ascii="PT Astra Serif" w:hAnsi="PT Astra Serif" w:cs="Times New Roman"/>
          <w:b/>
          <w:sz w:val="28"/>
          <w:szCs w:val="28"/>
        </w:rPr>
        <w:t xml:space="preserve"> № </w:t>
      </w:r>
      <w:r w:rsidR="006913B7" w:rsidRPr="00EC421A">
        <w:rPr>
          <w:rFonts w:ascii="PT Astra Serif" w:hAnsi="PT Astra Serif" w:cs="Times New Roman"/>
          <w:b/>
          <w:sz w:val="28"/>
          <w:szCs w:val="28"/>
        </w:rPr>
        <w:t>53</w:t>
      </w:r>
      <w:r w:rsidRPr="00EC421A">
        <w:rPr>
          <w:rFonts w:ascii="PT Astra Serif" w:hAnsi="PT Astra Serif" w:cs="Times New Roman"/>
          <w:b/>
          <w:sz w:val="28"/>
          <w:szCs w:val="28"/>
        </w:rPr>
        <w:t>п</w:t>
      </w:r>
    </w:p>
    <w:p w:rsidR="00F6012E" w:rsidRPr="00EC421A" w:rsidRDefault="00F6012E" w:rsidP="00B81082">
      <w:pPr>
        <w:spacing w:after="0"/>
        <w:rPr>
          <w:rFonts w:ascii="PT Astra Serif" w:eastAsia="Calibri" w:hAnsi="PT Astra Serif" w:cs="Times New Roman"/>
          <w:b/>
          <w:sz w:val="28"/>
          <w:szCs w:val="28"/>
        </w:rPr>
      </w:pPr>
      <w:r w:rsidRPr="00EC421A">
        <w:rPr>
          <w:rFonts w:ascii="PT Astra Serif" w:eastAsia="Calibri" w:hAnsi="PT Astra Serif" w:cs="Times New Roman"/>
          <w:b/>
          <w:sz w:val="28"/>
          <w:szCs w:val="28"/>
        </w:rPr>
        <w:t xml:space="preserve">«О возложении функций администратора доходов </w:t>
      </w:r>
    </w:p>
    <w:p w:rsidR="00F6012E" w:rsidRPr="00EC421A" w:rsidRDefault="00F6012E" w:rsidP="00B81082">
      <w:pPr>
        <w:spacing w:after="0"/>
        <w:rPr>
          <w:rFonts w:ascii="PT Astra Serif" w:eastAsia="Calibri" w:hAnsi="PT Astra Serif" w:cs="Times New Roman"/>
          <w:b/>
          <w:sz w:val="28"/>
          <w:szCs w:val="28"/>
        </w:rPr>
      </w:pPr>
      <w:r w:rsidRPr="00EC421A">
        <w:rPr>
          <w:rFonts w:ascii="PT Astra Serif" w:eastAsia="Calibri" w:hAnsi="PT Astra Serif" w:cs="Times New Roman"/>
          <w:b/>
          <w:sz w:val="28"/>
          <w:szCs w:val="28"/>
        </w:rPr>
        <w:t xml:space="preserve">бюджета и источников финансирования дефицита </w:t>
      </w:r>
    </w:p>
    <w:p w:rsidR="00F6012E" w:rsidRPr="00EC421A" w:rsidRDefault="00F6012E" w:rsidP="00B81082">
      <w:pPr>
        <w:spacing w:after="0"/>
        <w:rPr>
          <w:rFonts w:ascii="PT Astra Serif" w:eastAsia="Calibri" w:hAnsi="PT Astra Serif" w:cs="Times New Roman"/>
          <w:b/>
          <w:sz w:val="28"/>
          <w:szCs w:val="28"/>
        </w:rPr>
      </w:pPr>
      <w:r w:rsidRPr="00EC421A">
        <w:rPr>
          <w:rFonts w:ascii="PT Astra Serif" w:eastAsia="Calibri" w:hAnsi="PT Astra Serif" w:cs="Times New Roman"/>
          <w:b/>
          <w:sz w:val="28"/>
          <w:szCs w:val="28"/>
        </w:rPr>
        <w:t xml:space="preserve">бюджета и </w:t>
      </w:r>
      <w:proofErr w:type="gramStart"/>
      <w:r w:rsidRPr="00EC421A">
        <w:rPr>
          <w:rFonts w:ascii="PT Astra Serif" w:eastAsia="Calibri" w:hAnsi="PT Astra Serif" w:cs="Times New Roman"/>
          <w:b/>
          <w:sz w:val="28"/>
          <w:szCs w:val="28"/>
        </w:rPr>
        <w:t>закреплении</w:t>
      </w:r>
      <w:proofErr w:type="gramEnd"/>
      <w:r w:rsidRPr="00EC421A">
        <w:rPr>
          <w:rFonts w:ascii="PT Astra Serif" w:eastAsia="Calibri" w:hAnsi="PT Astra Serif" w:cs="Times New Roman"/>
          <w:b/>
          <w:sz w:val="28"/>
          <w:szCs w:val="28"/>
        </w:rPr>
        <w:t xml:space="preserve"> администрируемых видов </w:t>
      </w:r>
    </w:p>
    <w:p w:rsidR="00F6012E" w:rsidRPr="00EC421A" w:rsidRDefault="00F6012E" w:rsidP="00B81082">
      <w:pPr>
        <w:spacing w:after="0"/>
        <w:rPr>
          <w:rFonts w:ascii="PT Astra Serif" w:eastAsia="Calibri" w:hAnsi="PT Astra Serif" w:cs="Times New Roman"/>
          <w:b/>
          <w:sz w:val="28"/>
          <w:szCs w:val="28"/>
        </w:rPr>
      </w:pPr>
      <w:r w:rsidRPr="00EC421A">
        <w:rPr>
          <w:rFonts w:ascii="PT Astra Serif" w:eastAsia="Calibri" w:hAnsi="PT Astra Serif" w:cs="Times New Roman"/>
          <w:b/>
          <w:sz w:val="28"/>
          <w:szCs w:val="28"/>
        </w:rPr>
        <w:t xml:space="preserve">доходов и источников финансирования </w:t>
      </w:r>
    </w:p>
    <w:p w:rsidR="00F6012E" w:rsidRPr="00EC421A" w:rsidRDefault="00F6012E" w:rsidP="00B81082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EC421A">
        <w:rPr>
          <w:rFonts w:ascii="PT Astra Serif" w:eastAsia="Calibri" w:hAnsi="PT Astra Serif" w:cs="Times New Roman"/>
          <w:b/>
          <w:sz w:val="28"/>
          <w:szCs w:val="28"/>
        </w:rPr>
        <w:t>дефицита бюджета»</w:t>
      </w:r>
    </w:p>
    <w:p w:rsidR="00FA7CEC" w:rsidRPr="00EC421A" w:rsidRDefault="00F6012E" w:rsidP="00B81082">
      <w:pPr>
        <w:pStyle w:val="1"/>
        <w:spacing w:before="0"/>
        <w:jc w:val="both"/>
        <w:rPr>
          <w:color w:val="auto"/>
        </w:rPr>
      </w:pPr>
      <w:r w:rsidRPr="00EC421A">
        <w:rPr>
          <w:rFonts w:ascii="PT Astra Serif" w:hAnsi="PT Astra Serif" w:cs="Times New Roman"/>
          <w:b w:val="0"/>
          <w:color w:val="auto"/>
        </w:rPr>
        <w:tab/>
      </w:r>
    </w:p>
    <w:p w:rsidR="00934D52" w:rsidRPr="00EC421A" w:rsidRDefault="00934D52" w:rsidP="00B81082">
      <w:pPr>
        <w:pStyle w:val="1"/>
        <w:spacing w:before="0"/>
        <w:ind w:firstLine="708"/>
        <w:jc w:val="both"/>
        <w:rPr>
          <w:rStyle w:val="a9"/>
          <w:rFonts w:ascii="PT Astra Serif" w:hAnsi="PT Astra Serif" w:cs="Times New Roman"/>
          <w:color w:val="auto"/>
        </w:rPr>
      </w:pPr>
    </w:p>
    <w:p w:rsidR="00F33863" w:rsidRPr="00EC421A" w:rsidRDefault="00CA29F5" w:rsidP="00B81082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C421A">
        <w:rPr>
          <w:rFonts w:ascii="PT Astra Serif" w:hAnsi="PT Astra Serif" w:cs="Times New Roman"/>
          <w:sz w:val="28"/>
          <w:szCs w:val="28"/>
        </w:rPr>
        <w:t>В соответствии со статьей 160.1 Бюджетного кодекса Российской Федерации</w:t>
      </w:r>
      <w:r w:rsidR="00B71B33" w:rsidRPr="00EC421A">
        <w:rPr>
          <w:rFonts w:ascii="PT Astra Serif" w:hAnsi="PT Astra Serif" w:cs="Times New Roman"/>
          <w:sz w:val="28"/>
          <w:szCs w:val="28"/>
        </w:rPr>
        <w:t xml:space="preserve">, </w:t>
      </w:r>
      <w:r w:rsidR="00934D52" w:rsidRPr="00EC421A">
        <w:rPr>
          <w:rFonts w:ascii="PT Astra Serif" w:hAnsi="PT Astra Serif"/>
          <w:sz w:val="28"/>
          <w:szCs w:val="28"/>
        </w:rPr>
        <w:t>приказываю:</w:t>
      </w:r>
      <w:r w:rsidR="00F33863" w:rsidRPr="00EC421A">
        <w:rPr>
          <w:rFonts w:ascii="PT Astra Serif" w:hAnsi="PT Astra Serif"/>
          <w:sz w:val="28"/>
          <w:szCs w:val="28"/>
        </w:rPr>
        <w:t xml:space="preserve"> </w:t>
      </w:r>
    </w:p>
    <w:p w:rsidR="00897FE7" w:rsidRDefault="00F6012E" w:rsidP="00897FE7">
      <w:pPr>
        <w:pStyle w:val="a3"/>
        <w:numPr>
          <w:ilvl w:val="0"/>
          <w:numId w:val="5"/>
        </w:numPr>
        <w:tabs>
          <w:tab w:val="left" w:pos="284"/>
          <w:tab w:val="left" w:pos="900"/>
          <w:tab w:val="left" w:pos="993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C421A">
        <w:rPr>
          <w:rFonts w:ascii="PT Astra Serif" w:eastAsia="Calibri" w:hAnsi="PT Astra Serif" w:cs="Times New Roman"/>
          <w:sz w:val="28"/>
          <w:szCs w:val="28"/>
        </w:rPr>
        <w:t xml:space="preserve">Внести в </w:t>
      </w:r>
      <w:r w:rsidR="002249C9" w:rsidRPr="00EC421A">
        <w:rPr>
          <w:rFonts w:ascii="PT Astra Serif" w:eastAsia="Calibri" w:hAnsi="PT Astra Serif" w:cs="Times New Roman"/>
          <w:sz w:val="28"/>
          <w:szCs w:val="28"/>
        </w:rPr>
        <w:t xml:space="preserve">раздел </w:t>
      </w:r>
      <w:r w:rsidR="00A94BFC">
        <w:rPr>
          <w:rFonts w:ascii="PT Astra Serif" w:eastAsia="Calibri" w:hAnsi="PT Astra Serif" w:cs="Times New Roman"/>
          <w:sz w:val="28"/>
          <w:szCs w:val="28"/>
        </w:rPr>
        <w:t>2</w:t>
      </w:r>
      <w:r w:rsidR="002249C9" w:rsidRPr="00EC421A">
        <w:rPr>
          <w:rFonts w:ascii="PT Astra Serif" w:eastAsia="Calibri" w:hAnsi="PT Astra Serif" w:cs="Times New Roman"/>
          <w:sz w:val="28"/>
          <w:szCs w:val="28"/>
        </w:rPr>
        <w:t xml:space="preserve"> «</w:t>
      </w:r>
      <w:r w:rsidR="00BE2F87">
        <w:rPr>
          <w:rFonts w:ascii="PT Astra Serif" w:eastAsia="Calibri" w:hAnsi="PT Astra Serif" w:cs="Times New Roman"/>
          <w:sz w:val="28"/>
          <w:szCs w:val="28"/>
        </w:rPr>
        <w:t>Источники финансирования дефицита бюджета</w:t>
      </w:r>
      <w:r w:rsidR="002249C9" w:rsidRPr="00EC421A">
        <w:rPr>
          <w:rFonts w:ascii="PT Astra Serif" w:eastAsia="Calibri" w:hAnsi="PT Astra Serif" w:cs="Times New Roman"/>
          <w:sz w:val="28"/>
          <w:szCs w:val="28"/>
        </w:rPr>
        <w:t xml:space="preserve">» </w:t>
      </w:r>
      <w:r w:rsidRPr="00EC421A">
        <w:rPr>
          <w:rFonts w:ascii="PT Astra Serif" w:eastAsia="Calibri" w:hAnsi="PT Astra Serif" w:cs="Times New Roman"/>
          <w:sz w:val="28"/>
          <w:szCs w:val="28"/>
        </w:rPr>
        <w:t>пункт</w:t>
      </w:r>
      <w:r w:rsidR="002249C9" w:rsidRPr="00EC421A">
        <w:rPr>
          <w:rFonts w:ascii="PT Astra Serif" w:eastAsia="Calibri" w:hAnsi="PT Astra Serif" w:cs="Times New Roman"/>
          <w:sz w:val="28"/>
          <w:szCs w:val="28"/>
        </w:rPr>
        <w:t>а</w:t>
      </w:r>
      <w:r w:rsidRPr="00EC421A">
        <w:rPr>
          <w:rFonts w:ascii="PT Astra Serif" w:eastAsia="Calibri" w:hAnsi="PT Astra Serif" w:cs="Times New Roman"/>
          <w:sz w:val="28"/>
          <w:szCs w:val="28"/>
        </w:rPr>
        <w:t xml:space="preserve"> 1 приказа </w:t>
      </w:r>
      <w:r w:rsidRPr="00EC421A">
        <w:rPr>
          <w:rFonts w:ascii="PT Astra Serif" w:hAnsi="PT Astra Serif" w:cs="Times New Roman"/>
          <w:sz w:val="28"/>
          <w:szCs w:val="28"/>
        </w:rPr>
        <w:t>директора департамента финансов</w:t>
      </w:r>
      <w:r w:rsidRPr="00EC421A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EC421A">
        <w:rPr>
          <w:rFonts w:ascii="PT Astra Serif" w:hAnsi="PT Astra Serif" w:cs="Times New Roman"/>
          <w:sz w:val="28"/>
          <w:szCs w:val="28"/>
        </w:rPr>
        <w:t xml:space="preserve">от </w:t>
      </w:r>
      <w:r w:rsidR="006913B7" w:rsidRPr="00EC421A">
        <w:rPr>
          <w:rFonts w:ascii="PT Astra Serif" w:hAnsi="PT Astra Serif" w:cs="Times New Roman"/>
          <w:sz w:val="28"/>
          <w:szCs w:val="28"/>
        </w:rPr>
        <w:t>15.12.2021</w:t>
      </w:r>
      <w:r w:rsidRPr="00EC421A">
        <w:rPr>
          <w:rFonts w:ascii="PT Astra Serif" w:hAnsi="PT Astra Serif" w:cs="Times New Roman"/>
          <w:sz w:val="28"/>
          <w:szCs w:val="28"/>
        </w:rPr>
        <w:t xml:space="preserve"> № </w:t>
      </w:r>
      <w:r w:rsidR="006913B7" w:rsidRPr="00EC421A">
        <w:rPr>
          <w:rFonts w:ascii="PT Astra Serif" w:hAnsi="PT Astra Serif" w:cs="Times New Roman"/>
          <w:sz w:val="28"/>
          <w:szCs w:val="28"/>
        </w:rPr>
        <w:t>53</w:t>
      </w:r>
      <w:r w:rsidRPr="00EC421A">
        <w:rPr>
          <w:rFonts w:ascii="PT Astra Serif" w:hAnsi="PT Astra Serif" w:cs="Times New Roman"/>
          <w:sz w:val="28"/>
          <w:szCs w:val="28"/>
        </w:rPr>
        <w:t>п</w:t>
      </w:r>
      <w:r w:rsidRPr="00EC421A">
        <w:rPr>
          <w:rFonts w:ascii="PT Astra Serif" w:eastAsia="Calibri" w:hAnsi="PT Astra Serif" w:cs="Times New Roman"/>
          <w:sz w:val="28"/>
          <w:szCs w:val="28"/>
        </w:rPr>
        <w:t xml:space="preserve"> «О возложении функций администратора доходов бюджета и источников финансирования дефицита бюджета и закреплении администрируемых видов доходов и источников финансирования дефицита бюджета»</w:t>
      </w:r>
      <w:r w:rsidR="00B90EDA" w:rsidRPr="00EC421A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897FE7" w:rsidRPr="002B0B12">
        <w:rPr>
          <w:rFonts w:ascii="PT Astra Serif" w:eastAsia="Calibri" w:hAnsi="PT Astra Serif" w:cs="Times New Roman"/>
          <w:sz w:val="28"/>
          <w:szCs w:val="28"/>
        </w:rPr>
        <w:t>(с изменениями от 21.01.2022 № 4п, от 27.01.2022 № 5п, от 09.03.2022 № 11п, от 20.04.2022 № 20п, от 15.11.2022 №</w:t>
      </w:r>
      <w:r w:rsidR="00897FE7" w:rsidRPr="002B0B12">
        <w:rPr>
          <w:sz w:val="28"/>
          <w:szCs w:val="28"/>
        </w:rPr>
        <w:t> </w:t>
      </w:r>
      <w:r w:rsidR="00897FE7" w:rsidRPr="002B0B12">
        <w:rPr>
          <w:rFonts w:ascii="PT Astra Serif" w:eastAsia="Calibri" w:hAnsi="PT Astra Serif" w:cs="Times New Roman"/>
          <w:sz w:val="28"/>
          <w:szCs w:val="28"/>
        </w:rPr>
        <w:t>49п, от 01.12.2022 № 55п, от 02.12.2022</w:t>
      </w:r>
      <w:proofErr w:type="gramEnd"/>
      <w:r w:rsidR="00897FE7" w:rsidRPr="002B0B12">
        <w:rPr>
          <w:rFonts w:ascii="PT Astra Serif" w:eastAsia="Calibri" w:hAnsi="PT Astra Serif" w:cs="Times New Roman"/>
          <w:sz w:val="28"/>
          <w:szCs w:val="28"/>
        </w:rPr>
        <w:t xml:space="preserve"> № </w:t>
      </w:r>
      <w:proofErr w:type="gramStart"/>
      <w:r w:rsidR="00897FE7" w:rsidRPr="002B0B12">
        <w:rPr>
          <w:rFonts w:ascii="PT Astra Serif" w:eastAsia="Calibri" w:hAnsi="PT Astra Serif" w:cs="Times New Roman"/>
          <w:sz w:val="28"/>
          <w:szCs w:val="28"/>
        </w:rPr>
        <w:t>56п, от 26.01.2023 № 6п, от 28.02.2023 № 10п, от 28.04.2023 № 20п</w:t>
      </w:r>
      <w:r w:rsidR="00897FE7">
        <w:rPr>
          <w:rFonts w:ascii="PT Astra Serif" w:eastAsia="Calibri" w:hAnsi="PT Astra Serif" w:cs="Times New Roman"/>
          <w:sz w:val="28"/>
          <w:szCs w:val="28"/>
        </w:rPr>
        <w:t>, от 15.12.2023 № 50п, от 25.01.2024 № 7п</w:t>
      </w:r>
      <w:r w:rsidR="00965A1E">
        <w:rPr>
          <w:rFonts w:ascii="PT Astra Serif" w:eastAsia="Calibri" w:hAnsi="PT Astra Serif" w:cs="Times New Roman"/>
          <w:sz w:val="28"/>
          <w:szCs w:val="28"/>
        </w:rPr>
        <w:t>, от 22.02.2024 № 11п</w:t>
      </w:r>
      <w:r w:rsidR="008249B1">
        <w:rPr>
          <w:rFonts w:ascii="PT Astra Serif" w:eastAsia="Calibri" w:hAnsi="PT Astra Serif" w:cs="Times New Roman"/>
          <w:sz w:val="28"/>
          <w:szCs w:val="28"/>
        </w:rPr>
        <w:t>, от 29.08.2024 № 41п</w:t>
      </w:r>
      <w:r w:rsidR="00E1576C">
        <w:rPr>
          <w:rFonts w:ascii="PT Astra Serif" w:eastAsia="Calibri" w:hAnsi="PT Astra Serif" w:cs="Times New Roman"/>
          <w:sz w:val="28"/>
          <w:szCs w:val="28"/>
        </w:rPr>
        <w:t>, от 23.</w:t>
      </w:r>
      <w:r w:rsidR="001A3E32">
        <w:rPr>
          <w:rFonts w:ascii="PT Astra Serif" w:eastAsia="Calibri" w:hAnsi="PT Astra Serif" w:cs="Times New Roman"/>
          <w:sz w:val="28"/>
          <w:szCs w:val="28"/>
        </w:rPr>
        <w:t>1</w:t>
      </w:r>
      <w:r w:rsidR="00E1576C">
        <w:rPr>
          <w:rFonts w:ascii="PT Astra Serif" w:eastAsia="Calibri" w:hAnsi="PT Astra Serif" w:cs="Times New Roman"/>
          <w:sz w:val="28"/>
          <w:szCs w:val="28"/>
        </w:rPr>
        <w:t>0.2024 № 48п</w:t>
      </w:r>
      <w:r w:rsidR="00AE7D95">
        <w:rPr>
          <w:rFonts w:ascii="PT Astra Serif" w:eastAsia="Calibri" w:hAnsi="PT Astra Serif" w:cs="Times New Roman"/>
          <w:sz w:val="28"/>
          <w:szCs w:val="28"/>
        </w:rPr>
        <w:t>, от 15.01.2025 № 2п</w:t>
      </w:r>
      <w:r w:rsidR="008C7666">
        <w:rPr>
          <w:rFonts w:ascii="PT Astra Serif" w:eastAsia="Calibri" w:hAnsi="PT Astra Serif" w:cs="Times New Roman"/>
          <w:sz w:val="28"/>
          <w:szCs w:val="28"/>
        </w:rPr>
        <w:t>, от 28.01.2025 № 5п</w:t>
      </w:r>
      <w:r w:rsidR="00A94BFC">
        <w:rPr>
          <w:rFonts w:ascii="PT Astra Serif" w:eastAsia="Calibri" w:hAnsi="PT Astra Serif" w:cs="Times New Roman"/>
          <w:sz w:val="28"/>
          <w:szCs w:val="28"/>
        </w:rPr>
        <w:t>, от 17.02.2025 № 8п</w:t>
      </w:r>
      <w:r w:rsidR="00E1576C">
        <w:rPr>
          <w:rFonts w:ascii="PT Astra Serif" w:eastAsia="Calibri" w:hAnsi="PT Astra Serif" w:cs="Times New Roman"/>
          <w:sz w:val="28"/>
          <w:szCs w:val="28"/>
        </w:rPr>
        <w:t>)</w:t>
      </w:r>
      <w:r w:rsidR="00897FE7" w:rsidRPr="002B0B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126DD2" w:rsidRPr="00EC421A">
        <w:rPr>
          <w:rFonts w:ascii="PT Astra Serif" w:eastAsia="Calibri" w:hAnsi="PT Astra Serif" w:cs="Times New Roman"/>
          <w:sz w:val="28"/>
          <w:szCs w:val="28"/>
        </w:rPr>
        <w:t>изменени</w:t>
      </w:r>
      <w:r w:rsidR="00BE2F87">
        <w:rPr>
          <w:rFonts w:ascii="PT Astra Serif" w:eastAsia="Calibri" w:hAnsi="PT Astra Serif" w:cs="Times New Roman"/>
          <w:sz w:val="28"/>
          <w:szCs w:val="28"/>
        </w:rPr>
        <w:t>е</w:t>
      </w:r>
      <w:r w:rsidR="00763EF3">
        <w:rPr>
          <w:rFonts w:ascii="PT Astra Serif" w:eastAsia="Calibri" w:hAnsi="PT Astra Serif" w:cs="Times New Roman"/>
          <w:sz w:val="28"/>
          <w:szCs w:val="28"/>
        </w:rPr>
        <w:t xml:space="preserve">, </w:t>
      </w:r>
      <w:r w:rsidR="008C7666">
        <w:rPr>
          <w:rFonts w:ascii="PT Astra Serif" w:eastAsia="Calibri" w:hAnsi="PT Astra Serif" w:cs="Times New Roman"/>
          <w:sz w:val="28"/>
          <w:szCs w:val="28"/>
        </w:rPr>
        <w:t>дополнив после</w:t>
      </w:r>
      <w:r w:rsidR="00AE7D95">
        <w:rPr>
          <w:rFonts w:ascii="PT Astra Serif" w:eastAsia="Calibri" w:hAnsi="PT Astra Serif" w:cs="Times New Roman"/>
          <w:sz w:val="28"/>
          <w:szCs w:val="28"/>
        </w:rPr>
        <w:t xml:space="preserve"> строк</w:t>
      </w:r>
      <w:r w:rsidR="008C7666">
        <w:rPr>
          <w:rFonts w:ascii="PT Astra Serif" w:eastAsia="Calibri" w:hAnsi="PT Astra Serif" w:cs="Times New Roman"/>
          <w:sz w:val="28"/>
          <w:szCs w:val="28"/>
        </w:rPr>
        <w:t>и</w:t>
      </w:r>
      <w:r w:rsidR="00763EF3">
        <w:rPr>
          <w:rFonts w:ascii="PT Astra Serif" w:eastAsia="Calibri" w:hAnsi="PT Astra Serif" w:cs="Times New Roman"/>
          <w:sz w:val="28"/>
          <w:szCs w:val="28"/>
        </w:rPr>
        <w:t>:</w:t>
      </w:r>
      <w:proofErr w:type="gramEnd"/>
    </w:p>
    <w:p w:rsidR="00897FE7" w:rsidRPr="00897FE7" w:rsidRDefault="00763EF3" w:rsidP="00897FE7">
      <w:pPr>
        <w:pStyle w:val="a3"/>
        <w:tabs>
          <w:tab w:val="left" w:pos="0"/>
          <w:tab w:val="left" w:pos="284"/>
        </w:tabs>
        <w:spacing w:after="0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897FE7">
        <w:rPr>
          <w:rFonts w:ascii="PT Astra Serif" w:hAnsi="PT Astra Serif" w:cs="Times New Roman"/>
          <w:sz w:val="28"/>
          <w:szCs w:val="28"/>
        </w:rPr>
        <w:t xml:space="preserve"> </w:t>
      </w:r>
      <w:r w:rsidR="00897FE7" w:rsidRPr="00897FE7">
        <w:rPr>
          <w:rFonts w:ascii="PT Astra Serif" w:hAnsi="PT Astra Serif" w:cs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2"/>
        <w:gridCol w:w="5674"/>
      </w:tblGrid>
      <w:tr w:rsidR="00A94BFC" w:rsidRPr="008C7666" w:rsidTr="00965A1E">
        <w:trPr>
          <w:trHeight w:val="257"/>
        </w:trPr>
        <w:tc>
          <w:tcPr>
            <w:tcW w:w="993" w:type="dxa"/>
          </w:tcPr>
          <w:p w:rsidR="00A94BFC" w:rsidRPr="00A94BFC" w:rsidRDefault="00A94BFC" w:rsidP="00A94BFC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4BFC">
              <w:rPr>
                <w:rFonts w:ascii="PT Astra Serif" w:hAnsi="PT Astra Serif"/>
                <w:sz w:val="24"/>
                <w:szCs w:val="24"/>
              </w:rPr>
              <w:t>050</w:t>
            </w:r>
          </w:p>
        </w:tc>
        <w:tc>
          <w:tcPr>
            <w:tcW w:w="2972" w:type="dxa"/>
            <w:shd w:val="clear" w:color="auto" w:fill="auto"/>
            <w:noWrap/>
          </w:tcPr>
          <w:p w:rsidR="00A94BFC" w:rsidRPr="00A94BFC" w:rsidRDefault="00A94BFC" w:rsidP="00A94BFC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4BFC">
              <w:rPr>
                <w:rFonts w:ascii="PT Astra Serif" w:hAnsi="PT Astra Serif"/>
                <w:sz w:val="24"/>
                <w:szCs w:val="24"/>
              </w:rPr>
              <w:t>01 05 02 01 04 0000 610</w:t>
            </w:r>
          </w:p>
        </w:tc>
        <w:tc>
          <w:tcPr>
            <w:tcW w:w="5674" w:type="dxa"/>
            <w:shd w:val="clear" w:color="auto" w:fill="auto"/>
          </w:tcPr>
          <w:p w:rsidR="00A94BFC" w:rsidRPr="00A94BFC" w:rsidRDefault="00A94BFC" w:rsidP="00A94BFC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A94BFC">
              <w:rPr>
                <w:rFonts w:ascii="PT Astra Serif" w:hAnsi="PT Astra Serif" w:cs="PT Astra Serif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</w:tr>
    </w:tbl>
    <w:p w:rsidR="00897FE7" w:rsidRDefault="00897FE7" w:rsidP="00897FE7">
      <w:pPr>
        <w:pStyle w:val="a3"/>
        <w:tabs>
          <w:tab w:val="left" w:pos="900"/>
        </w:tabs>
        <w:spacing w:after="0" w:line="23" w:lineRule="atLeast"/>
        <w:ind w:left="1699"/>
        <w:jc w:val="right"/>
        <w:rPr>
          <w:rFonts w:ascii="PT Astra Serif" w:hAnsi="PT Astra Serif" w:cs="Times New Roman"/>
          <w:sz w:val="28"/>
          <w:szCs w:val="28"/>
        </w:rPr>
      </w:pPr>
      <w:r w:rsidRPr="00897FE7">
        <w:rPr>
          <w:rFonts w:ascii="PT Astra Serif" w:hAnsi="PT Astra Serif" w:cs="Times New Roman"/>
          <w:sz w:val="28"/>
          <w:szCs w:val="28"/>
        </w:rPr>
        <w:t xml:space="preserve">       »</w:t>
      </w:r>
    </w:p>
    <w:p w:rsidR="00897FE7" w:rsidRDefault="008C7666" w:rsidP="00897FE7">
      <w:pPr>
        <w:pStyle w:val="a3"/>
        <w:tabs>
          <w:tab w:val="left" w:pos="900"/>
        </w:tabs>
        <w:spacing w:after="0" w:line="23" w:lineRule="atLeast"/>
        <w:ind w:left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строк</w:t>
      </w:r>
      <w:r w:rsidR="00A94BFC">
        <w:rPr>
          <w:rFonts w:ascii="PT Astra Serif" w:hAnsi="PT Astra Serif" w:cs="Times New Roman"/>
          <w:sz w:val="28"/>
          <w:szCs w:val="28"/>
        </w:rPr>
        <w:t>ами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AE7D95">
        <w:rPr>
          <w:rFonts w:ascii="PT Astra Serif" w:hAnsi="PT Astra Serif" w:cs="Times New Roman"/>
          <w:sz w:val="28"/>
          <w:szCs w:val="28"/>
        </w:rPr>
        <w:t>следующе</w:t>
      </w:r>
      <w:r>
        <w:rPr>
          <w:rFonts w:ascii="PT Astra Serif" w:hAnsi="PT Astra Serif" w:cs="Times New Roman"/>
          <w:sz w:val="28"/>
          <w:szCs w:val="28"/>
        </w:rPr>
        <w:t>го содержания</w:t>
      </w:r>
      <w:r w:rsidR="00897FE7" w:rsidRPr="00897FE7">
        <w:rPr>
          <w:rFonts w:ascii="PT Astra Serif" w:hAnsi="PT Astra Serif" w:cs="Times New Roman"/>
          <w:sz w:val="28"/>
          <w:szCs w:val="28"/>
        </w:rPr>
        <w:t>:</w:t>
      </w:r>
    </w:p>
    <w:p w:rsidR="00897FE7" w:rsidRDefault="00897FE7" w:rsidP="00897FE7">
      <w:pPr>
        <w:pStyle w:val="a3"/>
        <w:tabs>
          <w:tab w:val="left" w:pos="900"/>
        </w:tabs>
        <w:spacing w:after="0" w:line="23" w:lineRule="atLeast"/>
        <w:ind w:left="0"/>
        <w:rPr>
          <w:rFonts w:ascii="PT Astra Serif" w:hAnsi="PT Astra Serif" w:cs="Times New Roman"/>
          <w:sz w:val="28"/>
          <w:szCs w:val="28"/>
        </w:rPr>
      </w:pPr>
      <w:r w:rsidRPr="00897FE7">
        <w:rPr>
          <w:rFonts w:ascii="PT Astra Serif" w:hAnsi="PT Astra Serif" w:cs="Times New Roman"/>
          <w:sz w:val="28"/>
          <w:szCs w:val="28"/>
        </w:rPr>
        <w:lastRenderedPageBreak/>
        <w:t>«</w:t>
      </w: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98"/>
        <w:gridCol w:w="2976"/>
        <w:gridCol w:w="5670"/>
      </w:tblGrid>
      <w:tr w:rsidR="00A94BFC" w:rsidRPr="00A94BFC" w:rsidTr="00A94BFC">
        <w:trPr>
          <w:trHeight w:val="4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4BFC" w:rsidRPr="00A94BFC" w:rsidRDefault="00A94BFC" w:rsidP="006528BC">
            <w:pPr>
              <w:spacing w:after="0" w:line="23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BFC">
              <w:rPr>
                <w:rFonts w:ascii="PT Astra Serif" w:hAnsi="PT Astra Serif" w:cs="Times New Roman"/>
                <w:sz w:val="24"/>
                <w:szCs w:val="24"/>
              </w:rPr>
              <w:t>050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BFC" w:rsidRPr="00A94BFC" w:rsidRDefault="00A94BFC" w:rsidP="006528BC">
            <w:pPr>
              <w:spacing w:after="0" w:line="23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94BFC">
              <w:rPr>
                <w:rFonts w:ascii="PT Astra Serif" w:eastAsia="Times New Roman" w:hAnsi="PT Astra Serif" w:cs="Times New Roman"/>
                <w:sz w:val="24"/>
                <w:szCs w:val="24"/>
              </w:rPr>
              <w:t>01 06 10 02 04 0000 550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BFC" w:rsidRPr="00A94BFC" w:rsidRDefault="00A94BFC" w:rsidP="006528BC">
            <w:pPr>
              <w:pStyle w:val="a6"/>
              <w:spacing w:line="23" w:lineRule="atLeast"/>
              <w:jc w:val="both"/>
              <w:rPr>
                <w:rFonts w:ascii="PT Astra Serif" w:eastAsia="Times New Roman" w:hAnsi="PT Astra Serif" w:cs="Times New Roman"/>
              </w:rPr>
            </w:pPr>
            <w:proofErr w:type="gramStart"/>
            <w:r w:rsidRPr="00A94BFC">
              <w:rPr>
                <w:rFonts w:ascii="PT Astra Serif" w:eastAsia="Times New Roman" w:hAnsi="PT Astra Serif" w:cs="Times New Roman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 w:rsidRPr="00A94BFC">
              <w:rPr>
                <w:rFonts w:ascii="PT Astra Serif" w:eastAsia="Times New Roman" w:hAnsi="PT Astra Serif" w:cs="Times New Roman"/>
              </w:rPr>
              <w:t>, бюджетными и автономными учреждениями</w:t>
            </w:r>
          </w:p>
        </w:tc>
      </w:tr>
      <w:tr w:rsidR="00A94BFC" w:rsidRPr="00A94BFC" w:rsidTr="00A94BFC">
        <w:trPr>
          <w:trHeight w:val="4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4BFC" w:rsidRPr="00A94BFC" w:rsidRDefault="00A94BFC" w:rsidP="006528BC">
            <w:pPr>
              <w:spacing w:after="0" w:line="23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BFC">
              <w:rPr>
                <w:rFonts w:ascii="PT Astra Serif" w:hAnsi="PT Astra Serif" w:cs="Times New Roman"/>
                <w:sz w:val="24"/>
                <w:szCs w:val="24"/>
              </w:rPr>
              <w:t>050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BFC" w:rsidRPr="00A94BFC" w:rsidRDefault="00A94BFC" w:rsidP="006528BC">
            <w:pPr>
              <w:spacing w:after="0" w:line="23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94BFC">
              <w:rPr>
                <w:rFonts w:ascii="PT Astra Serif" w:eastAsia="Times New Roman" w:hAnsi="PT Astra Serif" w:cs="Times New Roman"/>
                <w:sz w:val="24"/>
                <w:szCs w:val="24"/>
              </w:rPr>
              <w:t>01 06 10 02 04 0001 550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BFC" w:rsidRPr="00A94BFC" w:rsidRDefault="00A94BFC" w:rsidP="006528BC">
            <w:pPr>
              <w:pStyle w:val="a6"/>
              <w:spacing w:line="23" w:lineRule="atLeast"/>
              <w:jc w:val="both"/>
              <w:rPr>
                <w:rFonts w:ascii="PT Astra Serif" w:eastAsia="Times New Roman" w:hAnsi="PT Astra Serif" w:cs="Times New Roman"/>
              </w:rPr>
            </w:pPr>
            <w:proofErr w:type="gramStart"/>
            <w:r w:rsidRPr="00A94BFC">
              <w:rPr>
                <w:rFonts w:ascii="PT Astra Serif" w:eastAsia="Times New Roman" w:hAnsi="PT Astra Serif" w:cs="Times New Roman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 w:rsidRPr="00A94BFC">
              <w:rPr>
                <w:rFonts w:ascii="PT Astra Serif" w:eastAsia="Times New Roman" w:hAnsi="PT Astra Serif" w:cs="Times New Roman"/>
              </w:rPr>
              <w:t>, бюджетными и автономными учреждениями (для увеличения финансовых активов за счет привлечения на единый счет местного бюджета остатков средств на казначейских счетах</w:t>
            </w:r>
            <w:r w:rsidR="00602771">
              <w:rPr>
                <w:rFonts w:ascii="PT Astra Serif" w:eastAsia="Times New Roman" w:hAnsi="PT Astra Serif" w:cs="Times New Roman"/>
              </w:rPr>
              <w:t xml:space="preserve"> </w:t>
            </w:r>
            <w:r w:rsidRPr="00A94BFC">
              <w:rPr>
                <w:rFonts w:ascii="PT Astra Serif" w:eastAsia="Times New Roman" w:hAnsi="PT Astra Serif" w:cs="Times New Roman"/>
              </w:rPr>
              <w:t>для осуществления и отражения операций с денежными средствами, поступающими во временное распоряжение получателей средств местного бюджета)</w:t>
            </w:r>
          </w:p>
        </w:tc>
      </w:tr>
      <w:tr w:rsidR="00A94BFC" w:rsidRPr="00A94BFC" w:rsidTr="006528BC">
        <w:trPr>
          <w:trHeight w:val="27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4BFC" w:rsidRPr="00A94BFC" w:rsidRDefault="00A94BFC" w:rsidP="006528BC">
            <w:pPr>
              <w:spacing w:after="0" w:line="23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BFC">
              <w:rPr>
                <w:rFonts w:ascii="PT Astra Serif" w:hAnsi="PT Astra Serif" w:cs="Times New Roman"/>
                <w:sz w:val="24"/>
                <w:szCs w:val="24"/>
              </w:rPr>
              <w:t>050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BFC" w:rsidRPr="00A94BFC" w:rsidRDefault="00A94BFC" w:rsidP="006528BC">
            <w:pPr>
              <w:spacing w:after="0" w:line="23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94BFC">
              <w:rPr>
                <w:rFonts w:ascii="PT Astra Serif" w:eastAsia="Times New Roman" w:hAnsi="PT Astra Serif" w:cs="Times New Roman"/>
                <w:sz w:val="24"/>
                <w:szCs w:val="24"/>
              </w:rPr>
              <w:t>01 06 10 02 04 0002 550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BFC" w:rsidRPr="00A94BFC" w:rsidRDefault="00A94BFC" w:rsidP="006528BC">
            <w:pPr>
              <w:pStyle w:val="a6"/>
              <w:spacing w:line="23" w:lineRule="atLeast"/>
              <w:jc w:val="both"/>
              <w:rPr>
                <w:rFonts w:ascii="PT Astra Serif" w:eastAsia="Times New Roman" w:hAnsi="PT Astra Serif" w:cs="Times New Roman"/>
              </w:rPr>
            </w:pPr>
            <w:proofErr w:type="gramStart"/>
            <w:r w:rsidRPr="00A94BFC">
              <w:rPr>
                <w:rFonts w:ascii="PT Astra Serif" w:eastAsia="Times New Roman" w:hAnsi="PT Astra Serif" w:cs="Times New Roman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 w:rsidRPr="00A94BFC">
              <w:rPr>
                <w:rFonts w:ascii="PT Astra Serif" w:eastAsia="Times New Roman" w:hAnsi="PT Astra Serif" w:cs="Times New Roman"/>
              </w:rPr>
              <w:t>, бюджетными и автономными учреждениями (для увеличения финансовых активов за счет привлечения на единый счет местного бюджета остатков средств на казначейских счетах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94BFC">
              <w:rPr>
                <w:rFonts w:ascii="PT Astra Serif" w:eastAsia="Times New Roman" w:hAnsi="PT Astra Serif" w:cs="Times New Roman"/>
              </w:rPr>
              <w:t>для осуществления и отражения операций с денежными средствами бюджетных и автономных учреждений, открытых финансовому органу муниципального образования)</w:t>
            </w:r>
          </w:p>
        </w:tc>
      </w:tr>
      <w:tr w:rsidR="00A94BFC" w:rsidRPr="00A94BFC" w:rsidTr="00A94BFC">
        <w:trPr>
          <w:trHeight w:val="4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4BFC" w:rsidRPr="00A94BFC" w:rsidRDefault="00A94BFC" w:rsidP="006528BC">
            <w:pPr>
              <w:spacing w:after="0" w:line="23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BF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050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BFC" w:rsidRPr="00A94BFC" w:rsidRDefault="00A94BFC" w:rsidP="006528BC">
            <w:pPr>
              <w:spacing w:after="0" w:line="23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94BFC">
              <w:rPr>
                <w:rFonts w:ascii="PT Astra Serif" w:eastAsia="Times New Roman" w:hAnsi="PT Astra Serif" w:cs="Times New Roman"/>
                <w:sz w:val="24"/>
                <w:szCs w:val="24"/>
              </w:rPr>
              <w:t>01 06 10 02 04 0004 550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BFC" w:rsidRPr="00A94BFC" w:rsidRDefault="00A94BFC" w:rsidP="006528BC">
            <w:pPr>
              <w:pStyle w:val="a6"/>
              <w:spacing w:line="23" w:lineRule="atLeast"/>
              <w:jc w:val="both"/>
              <w:rPr>
                <w:rFonts w:ascii="PT Astra Serif" w:eastAsia="Times New Roman" w:hAnsi="PT Astra Serif" w:cs="Times New Roman"/>
              </w:rPr>
            </w:pPr>
            <w:proofErr w:type="gramStart"/>
            <w:r w:rsidRPr="00A94BFC">
              <w:rPr>
                <w:rFonts w:ascii="PT Astra Serif" w:eastAsia="Times New Roman" w:hAnsi="PT Astra Serif" w:cs="Times New Roman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 w:rsidRPr="00A94BFC">
              <w:rPr>
                <w:rFonts w:ascii="PT Astra Serif" w:eastAsia="Times New Roman" w:hAnsi="PT Astra Serif" w:cs="Times New Roman"/>
              </w:rPr>
              <w:t xml:space="preserve">, бюджетными и автономными учреждениями (для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</w:t>
            </w:r>
            <w:proofErr w:type="gramStart"/>
            <w:r w:rsidRPr="00A94BFC">
              <w:rPr>
                <w:rFonts w:ascii="PT Astra Serif" w:eastAsia="Times New Roman" w:hAnsi="PT Astra Serif" w:cs="Times New Roman"/>
              </w:rPr>
              <w:t>из</w:t>
            </w:r>
            <w:proofErr w:type="gramEnd"/>
            <w:r w:rsidRPr="00A94BFC">
              <w:rPr>
                <w:rFonts w:ascii="PT Astra Serif" w:eastAsia="Times New Roman" w:hAnsi="PT Astra Serif" w:cs="Times New Roman"/>
              </w:rPr>
              <w:t xml:space="preserve"> бюджет)</w:t>
            </w:r>
          </w:p>
        </w:tc>
      </w:tr>
    </w:tbl>
    <w:p w:rsidR="00897FE7" w:rsidRPr="00897FE7" w:rsidRDefault="00897FE7" w:rsidP="00897FE7">
      <w:pPr>
        <w:pStyle w:val="a3"/>
        <w:tabs>
          <w:tab w:val="left" w:pos="900"/>
        </w:tabs>
        <w:spacing w:after="0" w:line="23" w:lineRule="atLeast"/>
        <w:ind w:left="1699"/>
        <w:jc w:val="right"/>
        <w:rPr>
          <w:rFonts w:ascii="PT Astra Serif" w:hAnsi="PT Astra Serif" w:cs="Times New Roman"/>
          <w:sz w:val="28"/>
          <w:szCs w:val="28"/>
        </w:rPr>
      </w:pPr>
      <w:r w:rsidRPr="00897FE7">
        <w:rPr>
          <w:rFonts w:ascii="PT Astra Serif" w:hAnsi="PT Astra Serif" w:cs="Times New Roman"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8C7666" w:rsidRDefault="00F6012E" w:rsidP="00B81082">
      <w:pPr>
        <w:tabs>
          <w:tab w:val="left" w:pos="284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C421A">
        <w:rPr>
          <w:rFonts w:ascii="PT Astra Serif" w:hAnsi="PT Astra Serif" w:cs="Times New Roman"/>
          <w:sz w:val="28"/>
          <w:szCs w:val="28"/>
        </w:rPr>
        <w:tab/>
      </w:r>
      <w:r w:rsidRPr="00EC421A">
        <w:rPr>
          <w:rFonts w:ascii="PT Astra Serif" w:hAnsi="PT Astra Serif" w:cs="Times New Roman"/>
          <w:sz w:val="28"/>
          <w:szCs w:val="28"/>
        </w:rPr>
        <w:tab/>
      </w:r>
      <w:r w:rsidR="00897FE7">
        <w:rPr>
          <w:rFonts w:ascii="PT Astra Serif" w:hAnsi="PT Astra Serif" w:cs="Times New Roman"/>
          <w:sz w:val="28"/>
          <w:szCs w:val="28"/>
        </w:rPr>
        <w:t>2</w:t>
      </w:r>
      <w:r w:rsidRPr="00EC421A">
        <w:rPr>
          <w:rFonts w:ascii="PT Astra Serif" w:hAnsi="PT Astra Serif" w:cs="Times New Roman"/>
          <w:sz w:val="28"/>
          <w:szCs w:val="28"/>
        </w:rPr>
        <w:t>.</w:t>
      </w:r>
      <w:r w:rsidR="008C7666">
        <w:rPr>
          <w:rFonts w:ascii="PT Astra Serif" w:hAnsi="PT Astra Serif" w:cs="Times New Roman"/>
          <w:sz w:val="28"/>
          <w:szCs w:val="28"/>
        </w:rPr>
        <w:t> Настоящий приказ вступает в силу после подписания.</w:t>
      </w:r>
    </w:p>
    <w:p w:rsidR="00F6012E" w:rsidRPr="00EC421A" w:rsidRDefault="008C7666" w:rsidP="00B81082">
      <w:pPr>
        <w:tabs>
          <w:tab w:val="left" w:pos="284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  <w:t xml:space="preserve">3. </w:t>
      </w:r>
      <w:proofErr w:type="gramStart"/>
      <w:r w:rsidR="00C41682" w:rsidRPr="00EC421A">
        <w:rPr>
          <w:rFonts w:ascii="PT Astra Serif" w:hAnsi="PT Astra Serif" w:cs="Times New Roman"/>
          <w:sz w:val="28"/>
          <w:szCs w:val="28"/>
        </w:rPr>
        <w:t>Разместить</w:t>
      </w:r>
      <w:proofErr w:type="gramEnd"/>
      <w:r w:rsidR="00C41682" w:rsidRPr="00EC421A">
        <w:rPr>
          <w:rFonts w:ascii="PT Astra Serif" w:hAnsi="PT Astra Serif" w:cs="Times New Roman"/>
          <w:sz w:val="28"/>
          <w:szCs w:val="28"/>
        </w:rPr>
        <w:t xml:space="preserve"> настоящий приказ на официальном сайте органов местного самоуправления города Югорска.</w:t>
      </w:r>
    </w:p>
    <w:p w:rsidR="005D3B7D" w:rsidRPr="00EC421A" w:rsidRDefault="005D3B7D" w:rsidP="005D3B7D">
      <w:pPr>
        <w:tabs>
          <w:tab w:val="left" w:pos="284"/>
        </w:tabs>
        <w:spacing w:after="0" w:line="23" w:lineRule="atLeast"/>
        <w:rPr>
          <w:rFonts w:ascii="PT Astra Serif" w:hAnsi="PT Astra Serif" w:cs="Times New Roman"/>
          <w:sz w:val="28"/>
          <w:szCs w:val="28"/>
        </w:rPr>
      </w:pPr>
      <w:r w:rsidRPr="00EC421A">
        <w:rPr>
          <w:rFonts w:ascii="PT Astra Serif" w:hAnsi="PT Astra Serif" w:cs="Times New Roman"/>
          <w:sz w:val="28"/>
          <w:szCs w:val="28"/>
        </w:rPr>
        <w:tab/>
      </w:r>
      <w:r w:rsidRPr="00EC421A">
        <w:rPr>
          <w:rFonts w:ascii="PT Astra Serif" w:hAnsi="PT Astra Serif" w:cs="Times New Roman"/>
          <w:sz w:val="28"/>
          <w:szCs w:val="28"/>
        </w:rPr>
        <w:tab/>
      </w:r>
      <w:r w:rsidR="008C7666">
        <w:rPr>
          <w:rFonts w:ascii="PT Astra Serif" w:hAnsi="PT Astra Serif" w:cs="Times New Roman"/>
          <w:sz w:val="28"/>
          <w:szCs w:val="28"/>
        </w:rPr>
        <w:t>4</w:t>
      </w:r>
      <w:r w:rsidRPr="00EC421A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Pr="00EC421A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EC421A">
        <w:rPr>
          <w:rFonts w:ascii="PT Astra Serif" w:hAnsi="PT Astra Serif" w:cs="Times New Roman"/>
          <w:sz w:val="28"/>
          <w:szCs w:val="28"/>
        </w:rPr>
        <w:t xml:space="preserve"> выполнением </w:t>
      </w:r>
      <w:r>
        <w:rPr>
          <w:rFonts w:ascii="PT Astra Serif" w:hAnsi="PT Astra Serif" w:cs="Times New Roman"/>
          <w:sz w:val="28"/>
          <w:szCs w:val="28"/>
        </w:rPr>
        <w:t>приказа возложить на заместителя директора департамента – начальника отдела доходов Гущину И.А.</w:t>
      </w:r>
    </w:p>
    <w:p w:rsidR="00F6012E" w:rsidRPr="00EC421A" w:rsidRDefault="00F6012E" w:rsidP="00B81082">
      <w:pPr>
        <w:spacing w:after="0"/>
        <w:rPr>
          <w:rFonts w:ascii="PT Astra Serif" w:hAnsi="PT Astra Serif" w:cs="Times New Roman"/>
          <w:sz w:val="28"/>
          <w:szCs w:val="28"/>
        </w:rPr>
      </w:pPr>
      <w:r w:rsidRPr="00EC421A">
        <w:rPr>
          <w:rFonts w:ascii="PT Astra Serif" w:hAnsi="PT Astra Serif" w:cs="Times New Roman"/>
          <w:sz w:val="28"/>
          <w:szCs w:val="28"/>
        </w:rPr>
        <w:t xml:space="preserve">  </w:t>
      </w:r>
    </w:p>
    <w:p w:rsidR="002249C9" w:rsidRPr="00EC421A" w:rsidRDefault="002249C9" w:rsidP="00B81082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2249C9" w:rsidRPr="00EC421A" w:rsidRDefault="00972256" w:rsidP="00B81082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EC421A">
        <w:rPr>
          <w:rFonts w:ascii="PT Astra Serif" w:hAnsi="PT Astra Serif" w:cs="Times New Roman"/>
          <w:b/>
          <w:sz w:val="28"/>
          <w:szCs w:val="28"/>
        </w:rPr>
        <w:t xml:space="preserve">             </w:t>
      </w:r>
    </w:p>
    <w:p w:rsidR="00AE540A" w:rsidRPr="00EC421A" w:rsidRDefault="0024125F" w:rsidP="00B81082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Д</w:t>
      </w:r>
      <w:r w:rsidR="00F6012E" w:rsidRPr="00EC421A">
        <w:rPr>
          <w:rFonts w:ascii="PT Astra Serif" w:hAnsi="PT Astra Serif" w:cs="Times New Roman"/>
          <w:b/>
          <w:sz w:val="28"/>
          <w:szCs w:val="28"/>
        </w:rPr>
        <w:t xml:space="preserve">иректор департамента финансов                                     </w:t>
      </w:r>
      <w:r w:rsidR="005D3B7D">
        <w:rPr>
          <w:rFonts w:ascii="PT Astra Serif" w:hAnsi="PT Astra Serif" w:cs="Times New Roman"/>
          <w:b/>
          <w:sz w:val="28"/>
          <w:szCs w:val="28"/>
        </w:rPr>
        <w:t xml:space="preserve">       </w:t>
      </w:r>
      <w:r w:rsidR="00F6012E" w:rsidRPr="00EC421A">
        <w:rPr>
          <w:rFonts w:ascii="PT Astra Serif" w:hAnsi="PT Astra Serif" w:cs="Times New Roman"/>
          <w:b/>
          <w:sz w:val="28"/>
          <w:szCs w:val="28"/>
        </w:rPr>
        <w:t xml:space="preserve">  </w:t>
      </w:r>
      <w:r>
        <w:rPr>
          <w:rFonts w:ascii="PT Astra Serif" w:hAnsi="PT Astra Serif" w:cs="Times New Roman"/>
          <w:b/>
          <w:sz w:val="28"/>
          <w:szCs w:val="28"/>
        </w:rPr>
        <w:t>И.Ю. Мальцева</w:t>
      </w:r>
    </w:p>
    <w:p w:rsidR="00274626" w:rsidRPr="00EC421A" w:rsidRDefault="00274626" w:rsidP="002249C9">
      <w:pPr>
        <w:spacing w:after="0" w:line="23" w:lineRule="atLeast"/>
        <w:rPr>
          <w:rFonts w:ascii="PT Astra Serif" w:hAnsi="PT Astra Serif" w:cs="Times New Roman"/>
          <w:sz w:val="28"/>
          <w:szCs w:val="28"/>
        </w:rPr>
      </w:pPr>
    </w:p>
    <w:p w:rsidR="00EC421A" w:rsidRDefault="00EC421A" w:rsidP="00AA5C7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6528BC" w:rsidRDefault="006528BC" w:rsidP="00AA5C7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6528BC" w:rsidRDefault="006528BC" w:rsidP="00AA5C7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6528BC" w:rsidRDefault="006528BC" w:rsidP="00AA5C7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6528BC" w:rsidRDefault="006528BC" w:rsidP="00AA5C7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6528BC" w:rsidRPr="00EC421A" w:rsidRDefault="006528BC" w:rsidP="00AA5C7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sectPr w:rsidR="006528BC" w:rsidRPr="00EC421A" w:rsidSect="004C39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6F34"/>
    <w:multiLevelType w:val="hybridMultilevel"/>
    <w:tmpl w:val="A774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95E43"/>
    <w:multiLevelType w:val="multilevel"/>
    <w:tmpl w:val="010ED46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27AD5157"/>
    <w:multiLevelType w:val="multilevel"/>
    <w:tmpl w:val="9FC49B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2B7D0D46"/>
    <w:multiLevelType w:val="hybridMultilevel"/>
    <w:tmpl w:val="4C2207AC"/>
    <w:lvl w:ilvl="0" w:tplc="4C98B90A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972A6"/>
    <w:multiLevelType w:val="multilevel"/>
    <w:tmpl w:val="FEA22F58"/>
    <w:lvl w:ilvl="0">
      <w:start w:val="1"/>
      <w:numFmt w:val="decimal"/>
      <w:lvlText w:val="%1."/>
      <w:lvlJc w:val="left"/>
      <w:pPr>
        <w:ind w:left="1699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E012EE2"/>
    <w:multiLevelType w:val="multilevel"/>
    <w:tmpl w:val="C34EFB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5DA66956"/>
    <w:multiLevelType w:val="hybridMultilevel"/>
    <w:tmpl w:val="6AB069A2"/>
    <w:lvl w:ilvl="0" w:tplc="04A442C2">
      <w:start w:val="1"/>
      <w:numFmt w:val="decimal"/>
      <w:lvlText w:val="%1."/>
      <w:lvlJc w:val="left"/>
      <w:pPr>
        <w:ind w:left="3074" w:hanging="1035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3119" w:hanging="360"/>
      </w:pPr>
    </w:lvl>
    <w:lvl w:ilvl="2" w:tplc="0419001B" w:tentative="1">
      <w:start w:val="1"/>
      <w:numFmt w:val="lowerRoman"/>
      <w:lvlText w:val="%3."/>
      <w:lvlJc w:val="right"/>
      <w:pPr>
        <w:ind w:left="3839" w:hanging="180"/>
      </w:pPr>
    </w:lvl>
    <w:lvl w:ilvl="3" w:tplc="0419000F" w:tentative="1">
      <w:start w:val="1"/>
      <w:numFmt w:val="decimal"/>
      <w:lvlText w:val="%4."/>
      <w:lvlJc w:val="left"/>
      <w:pPr>
        <w:ind w:left="4559" w:hanging="360"/>
      </w:pPr>
    </w:lvl>
    <w:lvl w:ilvl="4" w:tplc="04190019" w:tentative="1">
      <w:start w:val="1"/>
      <w:numFmt w:val="lowerLetter"/>
      <w:lvlText w:val="%5."/>
      <w:lvlJc w:val="left"/>
      <w:pPr>
        <w:ind w:left="5279" w:hanging="360"/>
      </w:pPr>
    </w:lvl>
    <w:lvl w:ilvl="5" w:tplc="0419001B" w:tentative="1">
      <w:start w:val="1"/>
      <w:numFmt w:val="lowerRoman"/>
      <w:lvlText w:val="%6."/>
      <w:lvlJc w:val="right"/>
      <w:pPr>
        <w:ind w:left="5999" w:hanging="180"/>
      </w:pPr>
    </w:lvl>
    <w:lvl w:ilvl="6" w:tplc="0419000F" w:tentative="1">
      <w:start w:val="1"/>
      <w:numFmt w:val="decimal"/>
      <w:lvlText w:val="%7."/>
      <w:lvlJc w:val="left"/>
      <w:pPr>
        <w:ind w:left="6719" w:hanging="360"/>
      </w:pPr>
    </w:lvl>
    <w:lvl w:ilvl="7" w:tplc="04190019" w:tentative="1">
      <w:start w:val="1"/>
      <w:numFmt w:val="lowerLetter"/>
      <w:lvlText w:val="%8."/>
      <w:lvlJc w:val="left"/>
      <w:pPr>
        <w:ind w:left="7439" w:hanging="360"/>
      </w:pPr>
    </w:lvl>
    <w:lvl w:ilvl="8" w:tplc="0419001B" w:tentative="1">
      <w:start w:val="1"/>
      <w:numFmt w:val="lowerRoman"/>
      <w:lvlText w:val="%9."/>
      <w:lvlJc w:val="right"/>
      <w:pPr>
        <w:ind w:left="8159" w:hanging="180"/>
      </w:pPr>
    </w:lvl>
  </w:abstractNum>
  <w:abstractNum w:abstractNumId="7">
    <w:nsid w:val="648D41BF"/>
    <w:multiLevelType w:val="multilevel"/>
    <w:tmpl w:val="FEA22F58"/>
    <w:lvl w:ilvl="0">
      <w:start w:val="1"/>
      <w:numFmt w:val="decimal"/>
      <w:lvlText w:val="%1."/>
      <w:lvlJc w:val="left"/>
      <w:pPr>
        <w:ind w:left="1699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22E104A"/>
    <w:multiLevelType w:val="multilevel"/>
    <w:tmpl w:val="49F6C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9">
    <w:nsid w:val="746E6934"/>
    <w:multiLevelType w:val="multilevel"/>
    <w:tmpl w:val="7E10CB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758"/>
    <w:rsid w:val="000043F5"/>
    <w:rsid w:val="000072FB"/>
    <w:rsid w:val="00027D1E"/>
    <w:rsid w:val="00046AF8"/>
    <w:rsid w:val="00046D9C"/>
    <w:rsid w:val="000730B2"/>
    <w:rsid w:val="0007568F"/>
    <w:rsid w:val="000D06A8"/>
    <w:rsid w:val="000E14F2"/>
    <w:rsid w:val="000F16EA"/>
    <w:rsid w:val="00114FD0"/>
    <w:rsid w:val="00126DD2"/>
    <w:rsid w:val="001300D1"/>
    <w:rsid w:val="001346C1"/>
    <w:rsid w:val="0017186F"/>
    <w:rsid w:val="001722D2"/>
    <w:rsid w:val="0017257F"/>
    <w:rsid w:val="001A3E32"/>
    <w:rsid w:val="001C4EF5"/>
    <w:rsid w:val="001F3E7A"/>
    <w:rsid w:val="002249C9"/>
    <w:rsid w:val="002275A1"/>
    <w:rsid w:val="0024125F"/>
    <w:rsid w:val="00244233"/>
    <w:rsid w:val="00267C67"/>
    <w:rsid w:val="00274002"/>
    <w:rsid w:val="00274626"/>
    <w:rsid w:val="002B2B51"/>
    <w:rsid w:val="0033353A"/>
    <w:rsid w:val="003350F1"/>
    <w:rsid w:val="00340D66"/>
    <w:rsid w:val="00341554"/>
    <w:rsid w:val="00354C5A"/>
    <w:rsid w:val="0038518C"/>
    <w:rsid w:val="003A3DAD"/>
    <w:rsid w:val="003B2B88"/>
    <w:rsid w:val="00407789"/>
    <w:rsid w:val="0041244E"/>
    <w:rsid w:val="00414B57"/>
    <w:rsid w:val="00450137"/>
    <w:rsid w:val="00453B34"/>
    <w:rsid w:val="004566E8"/>
    <w:rsid w:val="00460371"/>
    <w:rsid w:val="00486791"/>
    <w:rsid w:val="004C0AE1"/>
    <w:rsid w:val="004C39BB"/>
    <w:rsid w:val="00534247"/>
    <w:rsid w:val="00542C69"/>
    <w:rsid w:val="005D0FAA"/>
    <w:rsid w:val="005D3B7D"/>
    <w:rsid w:val="00602771"/>
    <w:rsid w:val="00611D82"/>
    <w:rsid w:val="006129A3"/>
    <w:rsid w:val="006422B6"/>
    <w:rsid w:val="006528BC"/>
    <w:rsid w:val="00677DC7"/>
    <w:rsid w:val="00684CDF"/>
    <w:rsid w:val="00686619"/>
    <w:rsid w:val="006913B7"/>
    <w:rsid w:val="006B1D39"/>
    <w:rsid w:val="006D4EA0"/>
    <w:rsid w:val="006E186A"/>
    <w:rsid w:val="00711E8B"/>
    <w:rsid w:val="0074303D"/>
    <w:rsid w:val="00763EF3"/>
    <w:rsid w:val="007701CD"/>
    <w:rsid w:val="007B2758"/>
    <w:rsid w:val="007D0309"/>
    <w:rsid w:val="007D7068"/>
    <w:rsid w:val="008249B1"/>
    <w:rsid w:val="00847D4F"/>
    <w:rsid w:val="00854D07"/>
    <w:rsid w:val="00870974"/>
    <w:rsid w:val="00871B6F"/>
    <w:rsid w:val="00897FE7"/>
    <w:rsid w:val="008A214B"/>
    <w:rsid w:val="008B3FBA"/>
    <w:rsid w:val="008C7666"/>
    <w:rsid w:val="008D2392"/>
    <w:rsid w:val="008F4FC3"/>
    <w:rsid w:val="009158FE"/>
    <w:rsid w:val="00934D52"/>
    <w:rsid w:val="0095298D"/>
    <w:rsid w:val="00961807"/>
    <w:rsid w:val="00965A1E"/>
    <w:rsid w:val="00972256"/>
    <w:rsid w:val="00980CAF"/>
    <w:rsid w:val="009B6574"/>
    <w:rsid w:val="00A00EF1"/>
    <w:rsid w:val="00A03D92"/>
    <w:rsid w:val="00A16475"/>
    <w:rsid w:val="00A17BD9"/>
    <w:rsid w:val="00A2746B"/>
    <w:rsid w:val="00A33DBE"/>
    <w:rsid w:val="00A3486D"/>
    <w:rsid w:val="00A60AD7"/>
    <w:rsid w:val="00A75839"/>
    <w:rsid w:val="00A843C5"/>
    <w:rsid w:val="00A876D0"/>
    <w:rsid w:val="00A94BFC"/>
    <w:rsid w:val="00AA5C77"/>
    <w:rsid w:val="00AD2E08"/>
    <w:rsid w:val="00AE540A"/>
    <w:rsid w:val="00AE7D95"/>
    <w:rsid w:val="00B00602"/>
    <w:rsid w:val="00B00FF6"/>
    <w:rsid w:val="00B13FDE"/>
    <w:rsid w:val="00B52555"/>
    <w:rsid w:val="00B71B33"/>
    <w:rsid w:val="00B81082"/>
    <w:rsid w:val="00B90EDA"/>
    <w:rsid w:val="00BA4961"/>
    <w:rsid w:val="00BA5CE2"/>
    <w:rsid w:val="00BD2036"/>
    <w:rsid w:val="00BE2F87"/>
    <w:rsid w:val="00C21FD3"/>
    <w:rsid w:val="00C41682"/>
    <w:rsid w:val="00C533C8"/>
    <w:rsid w:val="00C61576"/>
    <w:rsid w:val="00C65995"/>
    <w:rsid w:val="00C90A53"/>
    <w:rsid w:val="00CA29F5"/>
    <w:rsid w:val="00CB2B6D"/>
    <w:rsid w:val="00CB5628"/>
    <w:rsid w:val="00CD1646"/>
    <w:rsid w:val="00D02D55"/>
    <w:rsid w:val="00D2392E"/>
    <w:rsid w:val="00D64B9C"/>
    <w:rsid w:val="00DA3299"/>
    <w:rsid w:val="00E0634B"/>
    <w:rsid w:val="00E1576C"/>
    <w:rsid w:val="00E9081D"/>
    <w:rsid w:val="00E9523F"/>
    <w:rsid w:val="00E9544C"/>
    <w:rsid w:val="00EB1363"/>
    <w:rsid w:val="00EC421A"/>
    <w:rsid w:val="00F33863"/>
    <w:rsid w:val="00F43CD2"/>
    <w:rsid w:val="00F55AB2"/>
    <w:rsid w:val="00F6012E"/>
    <w:rsid w:val="00F76213"/>
    <w:rsid w:val="00FA006C"/>
    <w:rsid w:val="00FA7CEC"/>
    <w:rsid w:val="00FD4FA8"/>
    <w:rsid w:val="00FE0FBF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4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D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54D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D07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D64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004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0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0043F5"/>
    <w:rPr>
      <w:color w:val="106BBE"/>
    </w:rPr>
  </w:style>
  <w:style w:type="character" w:customStyle="1" w:styleId="highlightsearch">
    <w:name w:val="highlightsearch"/>
    <w:basedOn w:val="a0"/>
    <w:rsid w:val="009B6574"/>
  </w:style>
  <w:style w:type="character" w:styleId="a8">
    <w:name w:val="Emphasis"/>
    <w:basedOn w:val="a0"/>
    <w:uiPriority w:val="20"/>
    <w:qFormat/>
    <w:rsid w:val="009B6574"/>
    <w:rPr>
      <w:i/>
      <w:iCs/>
    </w:rPr>
  </w:style>
  <w:style w:type="character" w:styleId="a9">
    <w:name w:val="Strong"/>
    <w:basedOn w:val="a0"/>
    <w:uiPriority w:val="22"/>
    <w:qFormat/>
    <w:rsid w:val="00F33863"/>
    <w:rPr>
      <w:b/>
      <w:bCs/>
    </w:rPr>
  </w:style>
  <w:style w:type="character" w:styleId="aa">
    <w:name w:val="Subtle Emphasis"/>
    <w:basedOn w:val="a0"/>
    <w:uiPriority w:val="19"/>
    <w:qFormat/>
    <w:rsid w:val="00534247"/>
    <w:rPr>
      <w:i/>
      <w:iCs/>
      <w:color w:val="808080" w:themeColor="text1" w:themeTint="7F"/>
    </w:rPr>
  </w:style>
  <w:style w:type="table" w:styleId="ab">
    <w:name w:val="Table Grid"/>
    <w:basedOn w:val="a1"/>
    <w:uiPriority w:val="59"/>
    <w:rsid w:val="00A94BFC"/>
    <w:pPr>
      <w:spacing w:after="0" w:line="240" w:lineRule="auto"/>
    </w:pPr>
    <w:rPr>
      <w:rFonts w:ascii="PT Astra Serif" w:eastAsiaTheme="minorHAnsi" w:hAnsi="PT Astra Serif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4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D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54D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D07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D64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004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0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0043F5"/>
    <w:rPr>
      <w:color w:val="106BBE"/>
    </w:rPr>
  </w:style>
  <w:style w:type="character" w:customStyle="1" w:styleId="highlightsearch">
    <w:name w:val="highlightsearch"/>
    <w:basedOn w:val="a0"/>
    <w:rsid w:val="009B6574"/>
  </w:style>
  <w:style w:type="character" w:styleId="a8">
    <w:name w:val="Emphasis"/>
    <w:basedOn w:val="a0"/>
    <w:uiPriority w:val="20"/>
    <w:qFormat/>
    <w:rsid w:val="009B6574"/>
    <w:rPr>
      <w:i/>
      <w:iCs/>
    </w:rPr>
  </w:style>
  <w:style w:type="character" w:styleId="a9">
    <w:name w:val="Strong"/>
    <w:basedOn w:val="a0"/>
    <w:uiPriority w:val="22"/>
    <w:qFormat/>
    <w:rsid w:val="00F33863"/>
    <w:rPr>
      <w:b/>
      <w:bCs/>
    </w:rPr>
  </w:style>
  <w:style w:type="character" w:styleId="aa">
    <w:name w:val="Subtle Emphasis"/>
    <w:basedOn w:val="a0"/>
    <w:uiPriority w:val="19"/>
    <w:qFormat/>
    <w:rsid w:val="00534247"/>
    <w:rPr>
      <w:i/>
      <w:iCs/>
      <w:color w:val="808080" w:themeColor="text1" w:themeTint="7F"/>
    </w:rPr>
  </w:style>
  <w:style w:type="table" w:styleId="ab">
    <w:name w:val="Table Grid"/>
    <w:basedOn w:val="a1"/>
    <w:uiPriority w:val="59"/>
    <w:rsid w:val="00A94BFC"/>
    <w:pPr>
      <w:spacing w:after="0" w:line="240" w:lineRule="auto"/>
    </w:pPr>
    <w:rPr>
      <w:rFonts w:ascii="PT Astra Serif" w:eastAsiaTheme="minorHAnsi" w:hAnsi="PT Astra Serif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28341-AF7B-467D-B3B4-D898B875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Федотова Наталья Юрьевна</dc:creator>
  <cp:lastModifiedBy>Федотова Наталья Юрьевна</cp:lastModifiedBy>
  <cp:revision>58</cp:revision>
  <cp:lastPrinted>2025-05-06T04:49:00Z</cp:lastPrinted>
  <dcterms:created xsi:type="dcterms:W3CDTF">2021-05-12T06:45:00Z</dcterms:created>
  <dcterms:modified xsi:type="dcterms:W3CDTF">2025-05-06T04:52:00Z</dcterms:modified>
</cp:coreProperties>
</file>